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lef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様式第１号（第６条関係）</w:t>
      </w:r>
    </w:p>
    <w:p>
      <w:pPr>
        <w:pStyle w:val="0"/>
        <w:jc w:val="righ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年　　月　　日</w:t>
      </w:r>
    </w:p>
    <w:p>
      <w:pPr>
        <w:pStyle w:val="0"/>
        <w:jc w:val="right"/>
        <w:rPr>
          <w:rFonts w:hint="eastAsia" w:ascii="ＭＳ ゴシック" w:hAnsi="ＭＳ ゴシック" w:eastAsia="ＭＳ ゴシック"/>
        </w:rPr>
      </w:pPr>
    </w:p>
    <w:p>
      <w:pPr>
        <w:pStyle w:val="0"/>
        <w:ind w:firstLine="210" w:firstLineChars="1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佐川町長　　様</w:t>
      </w:r>
    </w:p>
    <w:p>
      <w:pPr>
        <w:pStyle w:val="0"/>
        <w:ind w:firstLine="210" w:firstLineChars="100"/>
        <w:rPr>
          <w:rFonts w:hint="eastAsia" w:ascii="ＭＳ ゴシック" w:hAnsi="ＭＳ ゴシック" w:eastAsia="ＭＳ ゴシック"/>
        </w:rPr>
      </w:pPr>
    </w:p>
    <w:p>
      <w:pPr>
        <w:pStyle w:val="0"/>
        <w:wordWrap w:val="0"/>
        <w:jc w:val="righ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申請者</w:t>
      </w:r>
      <w:r>
        <w:rPr>
          <w:rFonts w:hint="eastAsia" w:ascii="ＭＳ ゴシック" w:hAnsi="ＭＳ ゴシック" w:eastAsia="ＭＳ ゴシック"/>
        </w:rPr>
        <w:t xml:space="preserve"> </w:t>
      </w:r>
      <w:r>
        <w:rPr>
          <w:rFonts w:hint="eastAsia" w:ascii="ＭＳ ゴシック" w:hAnsi="ＭＳ ゴシック" w:eastAsia="ＭＳ ゴシック"/>
        </w:rPr>
        <w:t>住</w:t>
      </w:r>
      <w:r>
        <w:rPr>
          <w:rFonts w:hint="eastAsia" w:ascii="ＭＳ ゴシック" w:hAnsi="ＭＳ ゴシック" w:eastAsia="ＭＳ ゴシック"/>
        </w:rPr>
        <w:t xml:space="preserve"> </w:t>
      </w:r>
      <w:r>
        <w:rPr>
          <w:rFonts w:hint="eastAsia" w:ascii="ＭＳ ゴシック" w:hAnsi="ＭＳ ゴシック" w:eastAsia="ＭＳ ゴシック"/>
        </w:rPr>
        <w:t>所　　　　　　　　　　　　</w:t>
      </w:r>
    </w:p>
    <w:p>
      <w:pPr>
        <w:pStyle w:val="0"/>
        <w:wordWrap w:val="0"/>
        <w:jc w:val="righ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氏</w:t>
      </w:r>
      <w:r>
        <w:rPr>
          <w:rFonts w:hint="eastAsia" w:ascii="ＭＳ ゴシック" w:hAnsi="ＭＳ ゴシック" w:eastAsia="ＭＳ ゴシック"/>
        </w:rPr>
        <w:t xml:space="preserve"> </w:t>
      </w:r>
      <w:r>
        <w:rPr>
          <w:rFonts w:hint="eastAsia" w:ascii="ＭＳ ゴシック" w:hAnsi="ＭＳ ゴシック" w:eastAsia="ＭＳ ゴシック"/>
        </w:rPr>
        <w:t>名　　　　　　　　　　印　</w:t>
      </w:r>
    </w:p>
    <w:p>
      <w:pPr>
        <w:pStyle w:val="0"/>
        <w:wordWrap w:val="0"/>
        <w:jc w:val="righ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電</w:t>
      </w:r>
      <w:r>
        <w:rPr>
          <w:rFonts w:hint="eastAsia" w:ascii="ＭＳ ゴシック" w:hAnsi="ＭＳ ゴシック" w:eastAsia="ＭＳ ゴシック"/>
        </w:rPr>
        <w:t xml:space="preserve"> </w:t>
      </w:r>
      <w:r>
        <w:rPr>
          <w:rFonts w:hint="eastAsia" w:ascii="ＭＳ ゴシック" w:hAnsi="ＭＳ ゴシック" w:eastAsia="ＭＳ ゴシック"/>
        </w:rPr>
        <w:t>話　　　　　　　　　　　　</w:t>
      </w:r>
    </w:p>
    <w:p>
      <w:pPr>
        <w:pStyle w:val="0"/>
        <w:wordWrap w:val="0"/>
        <w:jc w:val="righ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　　　　　　　　　</w:t>
      </w:r>
    </w:p>
    <w:p>
      <w:pPr>
        <w:pStyle w:val="0"/>
        <w:jc w:val="center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佐川町瓦屋根診断費補助金交付申請書</w:t>
      </w:r>
    </w:p>
    <w:p>
      <w:pPr>
        <w:pStyle w:val="0"/>
        <w:jc w:val="center"/>
        <w:rPr>
          <w:rFonts w:hint="eastAsia" w:ascii="ＭＳ ゴシック" w:hAnsi="ＭＳ ゴシック" w:eastAsia="ＭＳ ゴシック"/>
        </w:rPr>
      </w:pPr>
    </w:p>
    <w:p>
      <w:pPr>
        <w:pStyle w:val="0"/>
        <w:ind w:firstLine="210" w:firstLineChars="1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佐川町瓦屋根改修費等補助金交付要綱第６条第１項の規定により、関係書類を添えて申請します。この申請書及び関係書類に記載の事項は、事実に相違ありません。</w:t>
      </w:r>
    </w:p>
    <w:p>
      <w:pPr>
        <w:pStyle w:val="0"/>
        <w:ind w:leftChars="0" w:firstLine="0" w:firstLineChars="0"/>
        <w:jc w:val="center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記</w:t>
      </w:r>
    </w:p>
    <w:p>
      <w:pPr>
        <w:pStyle w:val="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１　瓦屋根診断事業</w:t>
      </w:r>
    </w:p>
    <w:tbl>
      <w:tblPr>
        <w:tblStyle w:val="17"/>
        <w:tblW w:w="0" w:type="auto"/>
        <w:tblInd w:w="0" w:type="dxa"/>
        <w:tblLayout w:type="fixed"/>
        <w:tblLook w:firstRow="1" w:lastRow="0" w:firstColumn="1" w:lastColumn="0" w:noHBand="0" w:noVBand="1" w:val="04A0"/>
      </w:tblPr>
      <w:tblGrid>
        <w:gridCol w:w="2515"/>
        <w:gridCol w:w="2730"/>
        <w:gridCol w:w="3259"/>
      </w:tblGrid>
      <w:tr>
        <w:trPr/>
        <w:tc>
          <w:tcPr>
            <w:tcW w:w="2515" w:type="dxa"/>
            <w:vAlign w:val="top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所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在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地</w:t>
            </w:r>
          </w:p>
        </w:tc>
        <w:tc>
          <w:tcPr>
            <w:tcW w:w="5989" w:type="dxa"/>
            <w:gridSpan w:val="2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</w:tr>
      <w:tr>
        <w:trPr/>
        <w:tc>
          <w:tcPr>
            <w:tcW w:w="2515" w:type="dxa"/>
            <w:vAlign w:val="top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住宅の所有者等</w:t>
            </w:r>
          </w:p>
        </w:tc>
        <w:tc>
          <w:tcPr>
            <w:tcW w:w="5989" w:type="dxa"/>
            <w:gridSpan w:val="2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（住所）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</w:p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（氏名）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</w:p>
        </w:tc>
      </w:tr>
      <w:tr>
        <w:trPr/>
        <w:tc>
          <w:tcPr>
            <w:tcW w:w="2515" w:type="dxa"/>
            <w:vAlign w:val="top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補助対象経費</w:t>
            </w:r>
          </w:p>
        </w:tc>
        <w:tc>
          <w:tcPr>
            <w:tcW w:w="5989" w:type="dxa"/>
            <w:gridSpan w:val="2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　　　　　　　円</w:t>
            </w:r>
          </w:p>
        </w:tc>
      </w:tr>
      <w:tr>
        <w:trPr/>
        <w:tc>
          <w:tcPr>
            <w:tcW w:w="2515" w:type="dxa"/>
            <w:vAlign w:val="top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補助金交付申請額</w:t>
            </w:r>
          </w:p>
        </w:tc>
        <w:tc>
          <w:tcPr>
            <w:tcW w:w="5989" w:type="dxa"/>
            <w:gridSpan w:val="2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　　　　　　　円</w:t>
            </w:r>
          </w:p>
        </w:tc>
      </w:tr>
      <w:tr>
        <w:trPr/>
        <w:tc>
          <w:tcPr>
            <w:tcW w:w="2515" w:type="dxa"/>
            <w:vAlign w:val="top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住宅の種別</w:t>
            </w:r>
          </w:p>
        </w:tc>
        <w:tc>
          <w:tcPr>
            <w:tcW w:w="5989" w:type="dxa"/>
            <w:gridSpan w:val="2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□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一戸建て住宅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　□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長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屋　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□その他（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　　　）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</w:p>
        </w:tc>
      </w:tr>
      <w:tr>
        <w:trPr/>
        <w:tc>
          <w:tcPr>
            <w:tcW w:w="2515" w:type="dxa"/>
            <w:vAlign w:val="top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建　築　年</w:t>
            </w:r>
          </w:p>
        </w:tc>
        <w:tc>
          <w:tcPr>
            <w:tcW w:w="5989" w:type="dxa"/>
            <w:gridSpan w:val="2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　　　　年</w:t>
            </w:r>
          </w:p>
        </w:tc>
      </w:tr>
      <w:tr>
        <w:trPr/>
        <w:tc>
          <w:tcPr>
            <w:tcW w:w="2515" w:type="dxa"/>
            <w:vAlign w:val="top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構　造</w:t>
            </w:r>
          </w:p>
        </w:tc>
        <w:tc>
          <w:tcPr>
            <w:tcW w:w="5989" w:type="dxa"/>
            <w:gridSpan w:val="2"/>
            <w:vAlign w:val="top"/>
          </w:tcPr>
          <w:p>
            <w:pPr>
              <w:pStyle w:val="0"/>
              <w:ind w:firstLineChars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□木造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□鉄骨造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□鉄筋ｺﾝｸﾘｰﾄ造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□その他（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　　　）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</w:p>
        </w:tc>
      </w:tr>
      <w:tr>
        <w:trPr>
          <w:trHeight w:val="360" w:hRule="atLeast"/>
        </w:trPr>
        <w:tc>
          <w:tcPr>
            <w:tcW w:w="2515" w:type="dxa"/>
            <w:vMerge w:val="restart"/>
            <w:vAlign w:val="center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規　模</w:t>
            </w:r>
          </w:p>
        </w:tc>
        <w:tc>
          <w:tcPr>
            <w:tcW w:w="273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建築面積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　　　　　　㎡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　　</w:t>
            </w:r>
          </w:p>
        </w:tc>
        <w:tc>
          <w:tcPr>
            <w:tcW w:w="3259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延べ面積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　　　　　　　㎡</w:t>
            </w:r>
          </w:p>
        </w:tc>
      </w:tr>
      <w:tr>
        <w:trPr/>
        <w:tc>
          <w:tcPr>
            <w:tcW w:w="2515" w:type="dxa"/>
            <w:vMerge w:val="continue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  <w:tc>
          <w:tcPr>
            <w:tcW w:w="273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屋根面積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　　　　　　㎡</w:t>
            </w:r>
          </w:p>
        </w:tc>
        <w:tc>
          <w:tcPr>
            <w:tcW w:w="3259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地　　上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　　　　　　　階</w:t>
            </w:r>
          </w:p>
        </w:tc>
      </w:tr>
      <w:tr>
        <w:trPr/>
        <w:tc>
          <w:tcPr>
            <w:tcW w:w="2515" w:type="dxa"/>
            <w:vAlign w:val="top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事業完了予定年月日</w:t>
            </w:r>
          </w:p>
        </w:tc>
        <w:tc>
          <w:tcPr>
            <w:tcW w:w="5989" w:type="dxa"/>
            <w:gridSpan w:val="2"/>
            <w:vAlign w:val="center"/>
          </w:tcPr>
          <w:p>
            <w:pPr>
              <w:pStyle w:val="0"/>
              <w:ind w:left="0" w:leftChars="0" w:firstLine="420" w:firstLineChars="200"/>
              <w:jc w:val="both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　　月　　日</w:t>
            </w:r>
          </w:p>
        </w:tc>
      </w:tr>
      <w:tr>
        <w:trPr/>
        <w:tc>
          <w:tcPr>
            <w:tcW w:w="2515" w:type="dxa"/>
            <w:vAlign w:val="top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瓦屋根診断者保有資格</w:t>
            </w:r>
          </w:p>
        </w:tc>
        <w:tc>
          <w:tcPr>
            <w:tcW w:w="5989" w:type="dxa"/>
            <w:gridSpan w:val="2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氏名</w:t>
            </w:r>
          </w:p>
        </w:tc>
      </w:tr>
      <w:tr>
        <w:trPr/>
        <w:tc>
          <w:tcPr>
            <w:tcW w:w="2515" w:type="dxa"/>
            <w:vAlign w:val="top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現場確認者保有資格</w:t>
            </w:r>
          </w:p>
        </w:tc>
        <w:tc>
          <w:tcPr>
            <w:tcW w:w="5989" w:type="dxa"/>
            <w:gridSpan w:val="2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氏名</w:t>
            </w:r>
          </w:p>
        </w:tc>
      </w:tr>
    </w:tbl>
    <w:p>
      <w:pPr>
        <w:pStyle w:val="0"/>
        <w:rPr>
          <w:rFonts w:hint="eastAsia"/>
        </w:rPr>
      </w:pPr>
      <w:r>
        <w:rPr>
          <w:rFonts w:hint="eastAsia" w:ascii="ＭＳ ゴシック" w:hAnsi="ＭＳ ゴシック" w:eastAsia="ＭＳ ゴシック"/>
        </w:rPr>
        <w:t>※瓦屋根診断者及び現場確認者は、かわらぶき技能士、瓦屋根工事技士、瓦屋根診断技士又は</w:t>
      </w:r>
      <w:bookmarkStart w:id="0" w:name="_GoBack"/>
      <w:bookmarkEnd w:id="0"/>
      <w:r>
        <w:rPr>
          <w:rFonts w:hint="eastAsia" w:ascii="ＭＳ ゴシック" w:hAnsi="ＭＳ ゴシック" w:eastAsia="ＭＳ ゴシック"/>
        </w:rPr>
        <w:t>建築士のいずれかに限ります。</w:t>
      </w:r>
    </w:p>
    <w:p>
      <w:pPr>
        <w:pStyle w:val="0"/>
        <w:spacing w:line="360" w:lineRule="exac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２　添付書類</w:t>
      </w:r>
    </w:p>
    <w:p>
      <w:pPr>
        <w:pStyle w:val="0"/>
        <w:spacing w:line="360" w:lineRule="exac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（１）課税明細書又は名寄帳等の写し（建築時期等が分かるもの）</w:t>
      </w:r>
    </w:p>
    <w:p>
      <w:pPr>
        <w:pStyle w:val="0"/>
        <w:spacing w:line="360" w:lineRule="exac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（２）付近見取図及び現況写真（屋根材が分かるもの）</w:t>
      </w:r>
    </w:p>
    <w:p>
      <w:pPr>
        <w:pStyle w:val="0"/>
        <w:spacing w:line="360" w:lineRule="exac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（３）瓦屋根診断事業に係る見積書の写し</w:t>
      </w:r>
    </w:p>
    <w:p>
      <w:pPr>
        <w:pStyle w:val="0"/>
        <w:spacing w:line="360" w:lineRule="exac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（４）かわらぶき技能士、瓦屋根工事技士、瓦屋根診断技士又は建築士のいずれかの資格を証</w:t>
      </w:r>
    </w:p>
    <w:p>
      <w:pPr>
        <w:pStyle w:val="0"/>
        <w:spacing w:line="360" w:lineRule="exact"/>
        <w:ind w:firstLine="840" w:firstLineChars="4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する書面</w:t>
      </w:r>
    </w:p>
    <w:p>
      <w:pPr>
        <w:pStyle w:val="0"/>
        <w:spacing w:line="360" w:lineRule="exac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（５）二次診断事前調査票（様式第２号）</w:t>
      </w:r>
    </w:p>
    <w:p>
      <w:pPr>
        <w:pStyle w:val="0"/>
        <w:spacing w:line="360" w:lineRule="exac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（６）町税完納証明書</w:t>
      </w:r>
    </w:p>
    <w:p>
      <w:pPr>
        <w:pStyle w:val="0"/>
        <w:spacing w:line="360" w:lineRule="exac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（７）県税の滞納がないことを証する書類</w:t>
      </w:r>
    </w:p>
    <w:p>
      <w:pPr>
        <w:pStyle w:val="0"/>
        <w:spacing w:line="360" w:lineRule="exact"/>
        <w:ind w:firstLine="210" w:firstLineChars="100"/>
        <w:rPr>
          <w:rFonts w:hint="eastAsia" w:ascii="ＭＳ Ｐゴシック" w:hAnsi="ＭＳ Ｐゴシック" w:eastAsia="ＭＳ Ｐゴシック"/>
        </w:rPr>
      </w:pPr>
      <w:r>
        <w:rPr>
          <w:rFonts w:hint="eastAsia" w:ascii="ＭＳ ゴシック" w:hAnsi="ＭＳ ゴシック" w:eastAsia="ＭＳ ゴシック"/>
        </w:rPr>
        <w:t>（８）その他町長が必要と認める書類</w:t>
      </w:r>
    </w:p>
    <w:sectPr>
      <w:pgSz w:w="11906" w:h="16838"/>
      <w:pgMar w:top="1134" w:right="1417" w:bottom="1134" w:left="1417" w:header="851" w:footer="992" w:gutter="0"/>
      <w:pgBorders w:zOrder="front" w:display="allPages" w:offsetFrom="page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hyphenationZone w:val="0"/>
  <w:defaultTableStyle w:val="17"/>
  <w:drawingGridHorizontalSpacing w:val="21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table" w:styleId="17" w:customStyle="1">
    <w:name w:val="表（シンプル 1）"/>
    <w:basedOn w:val="11"/>
    <w:next w:val="17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565</TotalTime>
  <Pages>1</Pages>
  <Words>0</Words>
  <Characters>514</Characters>
  <Application>JUST Note</Application>
  <Lines>80</Lines>
  <Paragraphs>47</Paragraphs>
  <CharactersWithSpaces>667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442813</dc:creator>
  <cp:lastModifiedBy>Administrator</cp:lastModifiedBy>
  <cp:lastPrinted>2023-08-02T23:36:41Z</cp:lastPrinted>
  <dcterms:created xsi:type="dcterms:W3CDTF">2023-04-20T09:55:00Z</dcterms:created>
  <dcterms:modified xsi:type="dcterms:W3CDTF">2023-08-01T02:42:47Z</dcterms:modified>
  <cp:revision>2</cp:revision>
</cp:coreProperties>
</file>