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様式第９号（第８条関係）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210" w:firstLine="6720" w:firstLineChars="32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佐川町長　　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276" w:lineRule="auto"/>
        <w:ind w:firstLine="4410" w:firstLineChars="2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申請者　住　所</w:t>
      </w:r>
    </w:p>
    <w:p>
      <w:pPr>
        <w:pStyle w:val="0"/>
        <w:spacing w:line="360" w:lineRule="auto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　名　　　　　　　　　　印</w:t>
      </w:r>
    </w:p>
    <w:p>
      <w:pPr>
        <w:pStyle w:val="0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　話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300" w:lineRule="auto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佐川町瓦屋根改修費補助金変更</w:t>
      </w:r>
      <w:r>
        <w:rPr>
          <w:rFonts w:hint="eastAsia" w:ascii="ＭＳ ゴシック" w:hAnsi="ＭＳ ゴシック" w:eastAsia="ＭＳ ゴシック"/>
        </w:rPr>
        <w:t>交付申請書</w:t>
      </w:r>
      <w:bookmarkStart w:id="0" w:name="_GoBack"/>
      <w:bookmarkEnd w:id="0"/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0" w:leftChars="0" w:firstLine="630" w:firstLineChars="30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日付け　　第　　号により交付決定通知を受けた佐川町瓦屋根改修費</w:t>
      </w:r>
      <w:r>
        <w:rPr>
          <w:rFonts w:hint="eastAsia" w:ascii="ＭＳ ゴシック" w:hAnsi="ＭＳ ゴシック" w:eastAsia="ＭＳ ゴシック"/>
          <w:color w:val="000000" w:themeColor="text1"/>
        </w:rPr>
        <w:t>補助金</w:t>
      </w:r>
      <w:r>
        <w:rPr>
          <w:rFonts w:hint="eastAsia" w:ascii="ＭＳ ゴシック" w:hAnsi="ＭＳ ゴシック" w:eastAsia="ＭＳ ゴシック"/>
        </w:rPr>
        <w:t>の内容を下記のとおり変更したいので、佐川町</w:t>
      </w:r>
      <w:r>
        <w:rPr>
          <w:rFonts w:hint="eastAsia" w:ascii="ＭＳ ゴシック" w:hAnsi="ＭＳ ゴシック" w:eastAsia="ＭＳ ゴシック"/>
          <w:color w:val="000000" w:themeColor="text1"/>
        </w:rPr>
        <w:t>瓦屋根改修費等補助金</w:t>
      </w:r>
      <w:r>
        <w:rPr>
          <w:rFonts w:hint="eastAsia" w:ascii="ＭＳ ゴシック" w:hAnsi="ＭＳ ゴシック" w:eastAsia="ＭＳ ゴシック"/>
        </w:rPr>
        <w:t>交付要綱第８条第１項の規定に基づき、補助金の変更交付を申請します。この申請書及び関係書類に記載の事項は、事実に相違ありません。</w:t>
      </w:r>
    </w:p>
    <w:p>
      <w:pPr>
        <w:pStyle w:val="0"/>
        <w:jc w:val="left"/>
        <w:rPr>
          <w:rFonts w:hint="eastAsia" w:ascii="ＭＳ ゴシック" w:hAnsi="ＭＳ ゴシック" w:eastAsia="ＭＳ ゴシック"/>
        </w:rPr>
      </w:pPr>
    </w:p>
    <w:p>
      <w:pPr>
        <w:pStyle w:val="17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</w:rPr>
        <w:t>１　変更交付申請額</w:t>
      </w:r>
    </w:p>
    <w:tbl>
      <w:tblPr>
        <w:tblStyle w:val="11"/>
        <w:tblW w:w="0" w:type="auto"/>
        <w:jc w:val="left"/>
        <w:tblInd w:w="47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2" w:type="dxa"/>
          <w:bottom w:w="0" w:type="dxa"/>
          <w:right w:w="52" w:type="dxa"/>
        </w:tblCellMar>
        <w:tblLook w:firstRow="1" w:lastRow="0" w:firstColumn="1" w:lastColumn="0" w:noHBand="0" w:noVBand="1" w:val="04A0"/>
      </w:tblPr>
      <w:tblGrid>
        <w:gridCol w:w="2665"/>
        <w:gridCol w:w="2665"/>
        <w:gridCol w:w="2665"/>
      </w:tblGrid>
      <w:tr>
        <w:trPr>
          <w:trHeight w:val="433" w:hRule="atLeast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center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既交付決定額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center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変更申請額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center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差引増減額</w:t>
            </w:r>
          </w:p>
        </w:tc>
      </w:tr>
      <w:tr>
        <w:trPr>
          <w:trHeight w:val="471" w:hRule="atLeast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right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 xml:space="preserve">                </w:t>
            </w: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円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right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 xml:space="preserve">               </w:t>
            </w: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円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right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 xml:space="preserve">               </w:t>
            </w: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円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２　変更理由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３　変更内容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４　添付書類</w:t>
      </w:r>
    </w:p>
    <w:p>
      <w:pPr>
        <w:pStyle w:val="0"/>
        <w:spacing w:line="300" w:lineRule="exact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（１）変更後の</w:t>
      </w:r>
      <w:r>
        <w:rPr>
          <w:rFonts w:hint="eastAsia" w:ascii="ＭＳ ゴシック" w:hAnsi="ＭＳ ゴシック" w:eastAsia="ＭＳ ゴシック"/>
          <w:color w:val="000000" w:themeColor="text1"/>
        </w:rPr>
        <w:t>補助対象事業に係る見積書の写し</w:t>
      </w:r>
    </w:p>
    <w:p>
      <w:pPr>
        <w:pStyle w:val="0"/>
        <w:spacing w:line="300" w:lineRule="exact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（２）変更後の屋根面積及び改修内容が確認できる図面</w:t>
      </w:r>
    </w:p>
    <w:p>
      <w:pPr>
        <w:pStyle w:val="0"/>
        <w:spacing w:line="300" w:lineRule="exact"/>
        <w:rPr>
          <w:rFonts w:hint="default" w:asciiTheme="minorEastAsia" w:hAnsiTheme="minorEastAsia" w:eastAsiaTheme="minorEastAsia"/>
        </w:rPr>
      </w:pPr>
      <w:r>
        <w:rPr>
          <w:rFonts w:hint="eastAsia" w:ascii="ＭＳ ゴシック" w:hAnsi="ＭＳ ゴシック" w:eastAsia="ＭＳ ゴシック"/>
          <w:color w:val="000000"/>
        </w:rPr>
        <w:t>（３）その他町長が必要と認める書類</w:t>
      </w:r>
    </w:p>
    <w:sectPr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Closing"/>
    <w:basedOn w:val="0"/>
    <w:next w:val="15"/>
    <w:link w:val="16"/>
    <w:uiPriority w:val="0"/>
    <w:pPr>
      <w:jc w:val="right"/>
    </w:pPr>
  </w:style>
  <w:style w:type="character" w:styleId="16" w:customStyle="1">
    <w:name w:val="結語 (文字)"/>
    <w:basedOn w:val="10"/>
    <w:next w:val="16"/>
    <w:link w:val="15"/>
    <w:uiPriority w:val="0"/>
    <w:rPr>
      <w:rFonts w:ascii="Century" w:hAnsi="Century" w:eastAsia="ＭＳ 明朝"/>
    </w:rPr>
  </w:style>
  <w:style w:type="paragraph" w:styleId="17">
    <w:name w:val="Note Heading"/>
    <w:basedOn w:val="0"/>
    <w:next w:val="0"/>
    <w:link w:val="18"/>
    <w:uiPriority w:val="0"/>
    <w:pPr>
      <w:jc w:val="center"/>
    </w:pPr>
  </w:style>
  <w:style w:type="character" w:styleId="18" w:customStyle="1">
    <w:name w:val="記 (文字)"/>
    <w:basedOn w:val="10"/>
    <w:next w:val="18"/>
    <w:link w:val="17"/>
    <w:uiPriority w:val="0"/>
    <w:rPr>
      <w:rFonts w:ascii="Century" w:hAnsi="Century" w:eastAsia="ＭＳ 明朝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paragraph" w:styleId="21">
    <w:name w:val="head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ヘッダー (文字)"/>
    <w:basedOn w:val="10"/>
    <w:next w:val="22"/>
    <w:link w:val="21"/>
    <w:uiPriority w:val="0"/>
    <w:rPr>
      <w:rFonts w:ascii="Century" w:hAnsi="Century" w:eastAsia="ＭＳ 明朝"/>
    </w:rPr>
  </w:style>
  <w:style w:type="paragraph" w:styleId="23">
    <w:name w:val="foot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フッター (文字)"/>
    <w:basedOn w:val="10"/>
    <w:next w:val="24"/>
    <w:link w:val="23"/>
    <w:uiPriority w:val="0"/>
    <w:rPr>
      <w:rFonts w:ascii="Century" w:hAnsi="Century" w:eastAsia="ＭＳ 明朝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676</TotalTime>
  <Pages>1</Pages>
  <Words>0</Words>
  <Characters>261</Characters>
  <Application>JUST Note</Application>
  <Lines>37</Lines>
  <Paragraphs>17</Paragraphs>
  <Company>豊川市役所</Company>
  <CharactersWithSpaces>356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深谷　崇允</dc:creator>
  <cp:lastModifiedBy>Administrator</cp:lastModifiedBy>
  <cp:lastPrinted>2023-08-03T08:14:00Z</cp:lastPrinted>
  <dcterms:created xsi:type="dcterms:W3CDTF">2023-03-30T00:13:00Z</dcterms:created>
  <dcterms:modified xsi:type="dcterms:W3CDTF">2023-08-01T02:43:37Z</dcterms:modified>
  <cp:revision>9</cp:revision>
</cp:coreProperties>
</file>