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right"/>
        <w:rPr>
          <w:rFonts w:hint="eastAsia" w:ascii="ＭＳ 明朝" w:hAnsi="ＭＳ 明朝" w:eastAsia="ＭＳ 明朝"/>
        </w:rPr>
      </w:pPr>
      <w:bookmarkStart w:id="0" w:name="_GoBack"/>
      <w:bookmarkEnd w:id="0"/>
      <w:r>
        <w:rPr>
          <w:rFonts w:hint="eastAsia" w:ascii="ＭＳ 明朝" w:hAnsi="ＭＳ 明朝" w:eastAsia="ＭＳ 明朝"/>
          <w:spacing w:val="262"/>
          <w:fitText w:val="1680" w:id="1"/>
        </w:rPr>
        <w:t>年月</w:t>
      </w:r>
      <w:r>
        <w:rPr>
          <w:rFonts w:hint="eastAsia" w:ascii="ＭＳ 明朝" w:hAnsi="ＭＳ 明朝" w:eastAsia="ＭＳ 明朝"/>
          <w:spacing w:val="1"/>
          <w:fitText w:val="1680" w:id="1"/>
        </w:rPr>
        <w:t>日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ind w:firstLine="210" w:firstLineChars="1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佐川町長　　　　　　　　様</w:t>
      </w: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jc w:val="center"/>
        <w:rPr>
          <w:rFonts w:hint="eastAsia" w:ascii="ＭＳ 明朝" w:hAnsi="ＭＳ 明朝" w:eastAsia="ＭＳ 明朝"/>
          <w:sz w:val="24"/>
        </w:rPr>
      </w:pPr>
      <w:r>
        <w:rPr>
          <w:rFonts w:hint="eastAsia" w:ascii="ＭＳ 明朝" w:hAnsi="ＭＳ 明朝" w:eastAsia="ＭＳ 明朝"/>
          <w:sz w:val="24"/>
        </w:rPr>
        <w:t>佐川町ふれあい収集事業利用中止届</w:t>
      </w:r>
    </w:p>
    <w:p>
      <w:pPr>
        <w:pStyle w:val="0"/>
        <w:jc w:val="center"/>
        <w:rPr>
          <w:rFonts w:hint="eastAsia" w:ascii="ＭＳ 明朝" w:hAnsi="ＭＳ 明朝" w:eastAsia="ＭＳ 明朝"/>
        </w:rPr>
      </w:pPr>
    </w:p>
    <w:p>
      <w:pPr>
        <w:pStyle w:val="0"/>
        <w:ind w:firstLine="210" w:firstLineChars="1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佐川町ふれあい収集事業の利用中止について、佐川町ふれあい収集事業実施要綱第９条の規定により届け出します。</w:t>
      </w:r>
    </w:p>
    <w:p>
      <w:pPr>
        <w:pStyle w:val="0"/>
        <w:rPr>
          <w:rFonts w:hint="eastAsia" w:ascii="ＭＳ 明朝" w:hAnsi="ＭＳ 明朝" w:eastAsia="ＭＳ 明朝"/>
        </w:rPr>
      </w:pPr>
    </w:p>
    <w:tbl>
      <w:tblPr>
        <w:tblStyle w:val="17"/>
        <w:tblW w:w="8504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415"/>
        <w:gridCol w:w="1050"/>
        <w:gridCol w:w="3150"/>
        <w:gridCol w:w="1470"/>
        <w:gridCol w:w="2419"/>
      </w:tblGrid>
      <w:tr>
        <w:trPr>
          <w:trHeight w:val="720" w:hRule="atLeast"/>
        </w:trPr>
        <w:tc>
          <w:tcPr>
            <w:tcW w:w="415" w:type="dxa"/>
            <w:vMerge w:val="restart"/>
            <w:textDirection w:val="tbRlV"/>
            <w:vAlign w:val="center"/>
          </w:tcPr>
          <w:p>
            <w:pPr>
              <w:pStyle w:val="0"/>
              <w:ind w:left="113" w:leftChars="0" w:right="113" w:rightChars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届出者</w:t>
            </w:r>
          </w:p>
        </w:tc>
        <w:tc>
          <w:tcPr>
            <w:tcW w:w="105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住　所</w:t>
            </w:r>
          </w:p>
        </w:tc>
        <w:tc>
          <w:tcPr>
            <w:tcW w:w="7039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both"/>
              <w:rPr>
                <w:rFonts w:hint="eastAsia" w:ascii="ＭＳ 明朝" w:hAnsi="ＭＳ 明朝" w:eastAsia="ＭＳ 明朝"/>
              </w:rPr>
            </w:pPr>
          </w:p>
        </w:tc>
      </w:tr>
      <w:tr>
        <w:trPr>
          <w:trHeight w:val="890" w:hRule="atLeast"/>
        </w:trPr>
        <w:tc>
          <w:tcPr>
            <w:tcW w:w="415" w:type="dxa"/>
            <w:vMerge w:val="continue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050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fldChar w:fldCharType="begin"/>
            </w:r>
            <w:r>
              <w:rPr>
                <w:rFonts w:hint="eastAsia" w:ascii="ＭＳ 明朝" w:hAnsi="ＭＳ 明朝" w:eastAsia="ＭＳ 明朝"/>
              </w:rPr>
              <w:instrText>EQ \* jc2 \* hps18 \o\ad(\s\up 14(</w:instrText>
            </w:r>
            <w:r>
              <w:rPr>
                <w:rFonts w:hint="eastAsia" w:ascii="游明朝" w:hAnsi="游明朝" w:eastAsia="游明朝"/>
                <w:sz w:val="18"/>
              </w:rPr>
              <w:instrText>ふ</w:instrText>
            </w:r>
            <w:r>
              <w:rPr>
                <w:rFonts w:hint="eastAsia" w:ascii="游明朝" w:hAnsi="游明朝" w:eastAsia="游明朝"/>
                <w:sz w:val="18"/>
              </w:rPr>
              <w:instrText>り</w:instrText>
            </w:r>
            <w:r>
              <w:rPr>
                <w:rFonts w:hint="eastAsia" w:ascii="游明朝" w:hAnsi="游明朝" w:eastAsia="游明朝"/>
                <w:sz w:val="18"/>
              </w:rPr>
              <w:instrText>が</w:instrText>
            </w:r>
            <w:r>
              <w:rPr>
                <w:rFonts w:hint="eastAsia" w:ascii="游明朝" w:hAnsi="游明朝" w:eastAsia="游明朝"/>
                <w:sz w:val="18"/>
              </w:rPr>
              <w:instrText>な</w:instrText>
            </w:r>
            <w:r>
              <w:rPr>
                <w:rFonts w:hint="eastAsia" w:ascii="ＭＳ 明朝" w:hAnsi="ＭＳ 明朝" w:eastAsia="ＭＳ 明朝"/>
              </w:rPr>
              <w:instrText>),</w:instrText>
            </w:r>
            <w:r>
              <w:rPr>
                <w:rFonts w:hint="eastAsia" w:ascii="ＭＳ 明朝" w:hAnsi="ＭＳ 明朝" w:eastAsia="ＭＳ 明朝"/>
              </w:rPr>
              <w:instrText>氏　名</w:instrText>
            </w:r>
            <w:r>
              <w:rPr>
                <w:rFonts w:hint="eastAsia" w:ascii="ＭＳ 明朝" w:hAnsi="ＭＳ 明朝" w:eastAsia="ＭＳ 明朝"/>
              </w:rPr>
              <w:instrText>)</w:instrText>
            </w:r>
            <w:r>
              <w:rPr>
                <w:rFonts w:hint="eastAsia" w:ascii="ＭＳ 明朝" w:hAnsi="ＭＳ 明朝" w:eastAsia="ＭＳ 明朝"/>
              </w:rPr>
              <w:fldChar w:fldCharType="end"/>
            </w:r>
          </w:p>
        </w:tc>
        <w:tc>
          <w:tcPr>
            <w:tcW w:w="315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㊞</w:t>
            </w:r>
          </w:p>
        </w:tc>
        <w:tc>
          <w:tcPr>
            <w:tcW w:w="1470" w:type="dxa"/>
            <w:vMerge w:val="restart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電　　話</w:t>
            </w:r>
          </w:p>
        </w:tc>
        <w:tc>
          <w:tcPr>
            <w:tcW w:w="2419" w:type="dxa"/>
            <w:vMerge w:val="restart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－　　－</w:t>
            </w:r>
          </w:p>
        </w:tc>
      </w:tr>
      <w:tr>
        <w:trPr>
          <w:trHeight w:val="500" w:hRule="atLeast"/>
        </w:trPr>
        <w:tc>
          <w:tcPr>
            <w:tcW w:w="415" w:type="dxa"/>
            <w:vMerge w:val="restart"/>
            <w:textDirection w:val="tbRlV"/>
            <w:vAlign w:val="center"/>
          </w:tcPr>
          <w:p>
            <w:pPr>
              <w:pStyle w:val="0"/>
              <w:ind w:left="113" w:leftChars="0" w:right="113" w:rightChars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届出代理者</w:t>
            </w:r>
          </w:p>
        </w:tc>
        <w:tc>
          <w:tcPr>
            <w:tcW w:w="1050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住　所</w:t>
            </w:r>
          </w:p>
        </w:tc>
        <w:tc>
          <w:tcPr>
            <w:tcW w:w="315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  <w:tc>
          <w:tcPr>
            <w:tcW w:w="1470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spacing w:val="26"/>
                <w:fitText w:val="1260" w:id="2"/>
              </w:rPr>
              <w:t>届出者と</w:t>
            </w:r>
            <w:r>
              <w:rPr>
                <w:rFonts w:hint="eastAsia" w:ascii="ＭＳ 明朝" w:hAnsi="ＭＳ 明朝" w:eastAsia="ＭＳ 明朝"/>
                <w:spacing w:val="1"/>
                <w:fitText w:val="1260" w:id="2"/>
              </w:rPr>
              <w:t>の</w:t>
            </w:r>
          </w:p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fitText w:val="1260" w:id="3"/>
              </w:rPr>
              <w:t>続柄（関係）</w:t>
            </w:r>
          </w:p>
        </w:tc>
        <w:tc>
          <w:tcPr>
            <w:tcW w:w="2419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  <w:tr>
        <w:trPr>
          <w:trHeight w:val="880" w:hRule="atLeast"/>
        </w:trPr>
        <w:tc>
          <w:tcPr>
            <w:tcW w:w="415" w:type="dxa"/>
            <w:vMerge w:val="continue"/>
            <w:vAlign w:val="center"/>
          </w:tcPr>
          <w:p>
            <w:pPr>
              <w:pStyle w:val="0"/>
              <w:rPr>
                <w:rFonts w:hint="eastAsia"/>
              </w:rPr>
            </w:pPr>
          </w:p>
        </w:tc>
        <w:tc>
          <w:tcPr>
            <w:tcW w:w="1050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fldChar w:fldCharType="begin"/>
            </w:r>
            <w:r>
              <w:rPr>
                <w:rFonts w:hint="eastAsia" w:ascii="ＭＳ 明朝" w:hAnsi="ＭＳ 明朝" w:eastAsia="ＭＳ 明朝"/>
              </w:rPr>
              <w:instrText>EQ \* jc2 \* hps18 \o\ad(\s\up 14(</w:instrText>
            </w:r>
            <w:r>
              <w:rPr>
                <w:rFonts w:hint="eastAsia" w:ascii="游明朝" w:hAnsi="游明朝" w:eastAsia="游明朝"/>
                <w:sz w:val="18"/>
              </w:rPr>
              <w:instrText>ふ</w:instrText>
            </w:r>
            <w:r>
              <w:rPr>
                <w:rFonts w:hint="eastAsia" w:ascii="游明朝" w:hAnsi="游明朝" w:eastAsia="游明朝"/>
                <w:sz w:val="18"/>
              </w:rPr>
              <w:instrText>り</w:instrText>
            </w:r>
            <w:r>
              <w:rPr>
                <w:rFonts w:hint="eastAsia" w:ascii="游明朝" w:hAnsi="游明朝" w:eastAsia="游明朝"/>
                <w:sz w:val="18"/>
              </w:rPr>
              <w:instrText>が</w:instrText>
            </w:r>
            <w:r>
              <w:rPr>
                <w:rFonts w:hint="eastAsia" w:ascii="游明朝" w:hAnsi="游明朝" w:eastAsia="游明朝"/>
                <w:sz w:val="18"/>
              </w:rPr>
              <w:instrText>な</w:instrText>
            </w:r>
            <w:r>
              <w:rPr>
                <w:rFonts w:hint="eastAsia" w:ascii="ＭＳ 明朝" w:hAnsi="ＭＳ 明朝" w:eastAsia="ＭＳ 明朝"/>
              </w:rPr>
              <w:instrText>),</w:instrText>
            </w:r>
            <w:r>
              <w:rPr>
                <w:rFonts w:hint="eastAsia" w:ascii="ＭＳ 明朝" w:hAnsi="ＭＳ 明朝" w:eastAsia="ＭＳ 明朝"/>
              </w:rPr>
              <w:instrText>氏　名</w:instrText>
            </w:r>
            <w:r>
              <w:rPr>
                <w:rFonts w:hint="eastAsia" w:ascii="ＭＳ 明朝" w:hAnsi="ＭＳ 明朝" w:eastAsia="ＭＳ 明朝"/>
              </w:rPr>
              <w:instrText>)</w:instrText>
            </w:r>
            <w:r>
              <w:rPr>
                <w:rFonts w:hint="eastAsia" w:ascii="ＭＳ 明朝" w:hAnsi="ＭＳ 明朝" w:eastAsia="ＭＳ 明朝"/>
              </w:rPr>
              <w:fldChar w:fldCharType="end"/>
            </w:r>
          </w:p>
        </w:tc>
        <w:tc>
          <w:tcPr>
            <w:tcW w:w="315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right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㊞</w:t>
            </w:r>
          </w:p>
        </w:tc>
        <w:tc>
          <w:tcPr>
            <w:tcW w:w="1470" w:type="dxa"/>
            <w:vMerge w:val="restart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電　　話</w:t>
            </w:r>
          </w:p>
        </w:tc>
        <w:tc>
          <w:tcPr>
            <w:tcW w:w="2419" w:type="dxa"/>
            <w:vMerge w:val="restart"/>
            <w:tcBorders>
              <w:top w:val="single" w:color="auto" w:sz="4" w:space="0"/>
              <w:left w:val="single" w:color="auto" w:sz="4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－　　－</w:t>
            </w:r>
          </w:p>
        </w:tc>
      </w:tr>
    </w:tbl>
    <w:p>
      <w:pPr>
        <w:pStyle w:val="0"/>
        <w:rPr>
          <w:rFonts w:hint="eastAsia" w:ascii="ＭＳ 明朝" w:hAnsi="ＭＳ 明朝" w:eastAsia="ＭＳ 明朝"/>
        </w:rPr>
      </w:pPr>
    </w:p>
    <w:tbl>
      <w:tblPr>
        <w:tblStyle w:val="17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2305"/>
        <w:gridCol w:w="6199"/>
      </w:tblGrid>
      <w:tr>
        <w:trPr>
          <w:trHeight w:val="2150" w:hRule="atLeast"/>
        </w:trPr>
        <w:tc>
          <w:tcPr>
            <w:tcW w:w="2305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spacing w:val="140"/>
                <w:fitText w:val="1680" w:id="4"/>
              </w:rPr>
              <w:t>中止理</w:t>
            </w:r>
            <w:r>
              <w:rPr>
                <w:rFonts w:hint="eastAsia" w:ascii="ＭＳ 明朝" w:hAnsi="ＭＳ 明朝" w:eastAsia="ＭＳ 明朝"/>
                <w:fitText w:val="1680" w:id="4"/>
              </w:rPr>
              <w:t>由</w:t>
            </w:r>
          </w:p>
        </w:tc>
        <w:tc>
          <w:tcPr>
            <w:tcW w:w="6199" w:type="dxa"/>
            <w:vAlign w:val="top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  <w:tr>
        <w:trPr>
          <w:trHeight w:val="680" w:hRule="atLeast"/>
        </w:trPr>
        <w:tc>
          <w:tcPr>
            <w:tcW w:w="2305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fitText w:val="1680" w:id="5"/>
              </w:rPr>
              <w:t>中止を希望する日</w:t>
            </w:r>
          </w:p>
        </w:tc>
        <w:tc>
          <w:tcPr>
            <w:tcW w:w="6199" w:type="dxa"/>
            <w:vAlign w:val="center"/>
          </w:tcPr>
          <w:p>
            <w:pPr>
              <w:pStyle w:val="0"/>
              <w:ind w:firstLine="1050" w:firstLineChars="500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</w:rPr>
              <w:t>年　　　月　　　日</w:t>
            </w:r>
          </w:p>
        </w:tc>
      </w:tr>
      <w:tr>
        <w:trPr>
          <w:trHeight w:val="1440" w:hRule="atLeast"/>
        </w:trPr>
        <w:tc>
          <w:tcPr>
            <w:tcW w:w="2305" w:type="dxa"/>
            <w:vAlign w:val="center"/>
          </w:tcPr>
          <w:p>
            <w:pPr>
              <w:pStyle w:val="0"/>
              <w:jc w:val="center"/>
              <w:rPr>
                <w:rFonts w:hint="eastAsia" w:ascii="ＭＳ 明朝" w:hAnsi="ＭＳ 明朝" w:eastAsia="ＭＳ 明朝"/>
              </w:rPr>
            </w:pPr>
            <w:r>
              <w:rPr>
                <w:rFonts w:hint="eastAsia" w:ascii="ＭＳ 明朝" w:hAnsi="ＭＳ 明朝" w:eastAsia="ＭＳ 明朝"/>
                <w:spacing w:val="630"/>
                <w:fitText w:val="1680" w:id="6"/>
              </w:rPr>
              <w:t>備</w:t>
            </w:r>
            <w:r>
              <w:rPr>
                <w:rFonts w:hint="eastAsia" w:ascii="ＭＳ 明朝" w:hAnsi="ＭＳ 明朝" w:eastAsia="ＭＳ 明朝"/>
                <w:fitText w:val="1680" w:id="6"/>
              </w:rPr>
              <w:t>考</w:t>
            </w:r>
          </w:p>
        </w:tc>
        <w:tc>
          <w:tcPr>
            <w:tcW w:w="6199" w:type="dxa"/>
            <w:vAlign w:val="center"/>
          </w:tcPr>
          <w:p>
            <w:pPr>
              <w:pStyle w:val="0"/>
              <w:rPr>
                <w:rFonts w:hint="eastAsia" w:ascii="ＭＳ 明朝" w:hAnsi="ＭＳ 明朝" w:eastAsia="ＭＳ 明朝"/>
              </w:rPr>
            </w:pPr>
          </w:p>
        </w:tc>
      </w:tr>
    </w:tbl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</w:rPr>
      </w:pPr>
    </w:p>
    <w:p>
      <w:pPr>
        <w:pStyle w:val="0"/>
        <w:rPr>
          <w:rFonts w:hint="eastAsia" w:ascii="ＭＳ 明朝" w:hAnsi="ＭＳ 明朝" w:eastAsia="ＭＳ 明朝"/>
        </w:rPr>
      </w:pPr>
    </w:p>
    <w:sectPr>
      <w:headerReference r:id="rId5" w:type="default"/>
      <w:pgSz w:w="11906" w:h="16838"/>
      <w:pgMar w:top="1417" w:right="1701" w:bottom="1417" w:left="1701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0"/>
      <w:rPr>
        <w:rFonts w:hint="eastAsia"/>
      </w:rPr>
    </w:pPr>
    <w:r>
      <w:rPr>
        <w:rFonts w:hint="eastAsia" w:ascii="ＭＳ 明朝" w:hAnsi="ＭＳ 明朝" w:eastAsia="ＭＳ 明朝"/>
      </w:rPr>
      <w:t>様式第４号（第９条関係）</w:t>
    </w: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hyphenationZone w:val="0"/>
  <w:defaultTableStyle w:val="17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 w:customStyle="1">
    <w:name w:val="表（シンプル 1）"/>
    <w:basedOn w:val="11"/>
    <w:next w:val="17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30</TotalTime>
  <Pages>1</Pages>
  <Words>0</Words>
  <Characters>130</Characters>
  <Application>JUST Note</Application>
  <Lines>64</Lines>
  <Paragraphs>22</Paragraphs>
  <CharactersWithSpaces>156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Administrator</dc:creator>
  <cp:lastModifiedBy>Administrator</cp:lastModifiedBy>
  <cp:lastPrinted>2022-09-13T00:55:09Z</cp:lastPrinted>
  <dcterms:created xsi:type="dcterms:W3CDTF">2022-07-06T06:44:00Z</dcterms:created>
  <dcterms:modified xsi:type="dcterms:W3CDTF">2023-04-24T23:43:13Z</dcterms:modified>
  <cp:revision>1</cp:revision>
</cp:coreProperties>
</file>