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  <w:r>
        <w:rPr>
          <w:rFonts w:hint="eastAsia"/>
          <w:color w:val="auto"/>
        </w:rPr>
        <w:t>様式第５号</w:t>
      </w:r>
      <w:r>
        <w:rPr>
          <w:rFonts w:hint="eastAsia"/>
          <w:color w:val="auto"/>
        </w:rPr>
        <w:t>(</w:t>
      </w:r>
      <w:r>
        <w:rPr>
          <w:rFonts w:hint="eastAsia"/>
          <w:color w:val="auto"/>
        </w:rPr>
        <w:t>第７条関係</w:t>
      </w:r>
      <w:r>
        <w:rPr>
          <w:rFonts w:hint="eastAsia"/>
          <w:color w:val="auto"/>
        </w:rPr>
        <w:t>)</w:t>
      </w:r>
    </w:p>
    <w:p>
      <w:pPr>
        <w:pStyle w:val="0"/>
        <w:autoSpaceDE w:val="0"/>
        <w:autoSpaceDN w:val="0"/>
        <w:adjustRightInd w:val="0"/>
        <w:spacing w:line="240" w:lineRule="exact"/>
        <w:ind w:left="-420" w:leftChars="-200" w:firstLine="420" w:firstLineChars="200"/>
        <w:rPr>
          <w:rFonts w:hint="eastAsia"/>
          <w:color w:val="auto"/>
        </w:rPr>
      </w:pPr>
    </w:p>
    <w:p>
      <w:pPr>
        <w:pStyle w:val="0"/>
        <w:autoSpaceDE w:val="0"/>
        <w:autoSpaceDN w:val="0"/>
        <w:adjustRightInd w:val="0"/>
        <w:spacing w:line="240" w:lineRule="exact"/>
        <w:jc w:val="right"/>
        <w:rPr>
          <w:rFonts w:hint="eastAsia"/>
          <w:color w:val="auto"/>
        </w:rPr>
      </w:pPr>
      <w:r>
        <w:rPr>
          <w:rFonts w:hint="eastAsia"/>
          <w:color w:val="auto"/>
        </w:rPr>
        <w:t>　　　　</w:t>
      </w:r>
    </w:p>
    <w:p>
      <w:pPr>
        <w:pStyle w:val="0"/>
        <w:autoSpaceDE w:val="0"/>
        <w:autoSpaceDN w:val="0"/>
        <w:adjustRightInd w:val="0"/>
        <w:spacing w:line="240" w:lineRule="exact"/>
        <w:jc w:val="left"/>
        <w:rPr>
          <w:rFonts w:hint="eastAsia"/>
          <w:color w:val="auto"/>
          <w:sz w:val="12"/>
        </w:rPr>
      </w:pPr>
      <w:r>
        <w:rPr>
          <w:rFonts w:hint="eastAsia"/>
          <w:color w:val="auto"/>
        </w:rPr>
        <w:t>　　　　　　　　　　　　　　　　　　　　　申請者　　　　団体名</w:t>
      </w:r>
      <w:r>
        <w:rPr>
          <w:rFonts w:hint="eastAsia"/>
          <w:color w:val="auto"/>
          <w:u w:val="dotted" w:color="auto"/>
        </w:rPr>
        <w:t>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jc w:val="left"/>
        <w:rPr>
          <w:rFonts w:hint="eastAsia"/>
          <w:color w:val="auto"/>
          <w:sz w:val="12"/>
        </w:rPr>
      </w:pPr>
    </w:p>
    <w:p>
      <w:pPr>
        <w:pStyle w:val="0"/>
        <w:autoSpaceDE w:val="0"/>
        <w:autoSpaceDN w:val="0"/>
        <w:adjustRightInd w:val="0"/>
        <w:spacing w:line="240" w:lineRule="exact"/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　　　　　　　　　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ind w:firstLine="5460" w:firstLineChars="2600"/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代表者氏名</w:t>
      </w:r>
      <w:r>
        <w:rPr>
          <w:rFonts w:hint="eastAsia"/>
          <w:color w:val="auto"/>
          <w:u w:val="dotted" w:color="auto"/>
        </w:rPr>
        <w:t>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  <w:r>
        <w:rPr>
          <w:rFonts w:hint="eastAsia"/>
          <w:color w:val="auto"/>
        </w:rPr>
        <w:t>　　　　　　　　　　　　　　　　　　　　　　　　　　</w:t>
      </w:r>
    </w:p>
    <w:p>
      <w:pPr>
        <w:pStyle w:val="0"/>
        <w:autoSpaceDE w:val="0"/>
        <w:autoSpaceDN w:val="0"/>
        <w:adjustRightInd w:val="0"/>
        <w:jc w:val="center"/>
        <w:rPr>
          <w:rFonts w:hint="eastAsia"/>
          <w:b w:val="1"/>
          <w:color w:val="auto"/>
          <w:sz w:val="28"/>
        </w:rPr>
      </w:pPr>
      <w:r>
        <w:rPr>
          <w:rFonts w:hint="eastAsia"/>
          <w:b w:val="1"/>
          <w:color w:val="auto"/>
          <w:sz w:val="28"/>
        </w:rPr>
        <w:t>佐川町地域猫活動等計画書</w:t>
      </w:r>
    </w:p>
    <w:tbl>
      <w:tblPr>
        <w:tblStyle w:val="11"/>
        <w:tblW w:w="965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1" w:firstColumn="1" w:lastColumn="1" w:noHBand="0" w:noVBand="0" w:val="01E0"/>
      </w:tblPr>
      <w:tblGrid>
        <w:gridCol w:w="1715"/>
        <w:gridCol w:w="2552"/>
        <w:gridCol w:w="850"/>
        <w:gridCol w:w="4542"/>
      </w:tblGrid>
      <w:tr>
        <w:trPr>
          <w:trHeight w:val="420" w:hRule="atLeast"/>
        </w:trPr>
        <w:tc>
          <w:tcPr>
            <w:tcW w:w="17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活　動　地　区</w:t>
            </w:r>
          </w:p>
        </w:tc>
        <w:tc>
          <w:tcPr>
            <w:tcW w:w="255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center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</w:p>
        </w:tc>
        <w:tc>
          <w:tcPr>
            <w:tcW w:w="85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動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場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所</w:t>
            </w:r>
          </w:p>
        </w:tc>
        <w:tc>
          <w:tcPr>
            <w:tcW w:w="454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left"/>
              <w:rPr>
                <w:rFonts w:hint="eastAsia" w:ascii="ＭＳ 明朝" w:hAnsi="ＭＳ 明朝" w:eastAsia="ＭＳ 明朝"/>
                <w:color w:val="000000"/>
                <w:kern w:val="2"/>
                <w:sz w:val="24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4"/>
              </w:rPr>
              <w:t>佐川町</w:t>
            </w:r>
          </w:p>
        </w:tc>
      </w:tr>
      <w:tr>
        <w:trPr>
          <w:trHeight w:val="350" w:hRule="atLeast"/>
        </w:trPr>
        <w:tc>
          <w:tcPr>
            <w:tcW w:w="17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区　分</w:t>
            </w:r>
          </w:p>
        </w:tc>
        <w:tc>
          <w:tcPr>
            <w:tcW w:w="794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ordWrap w:val="0"/>
              <w:ind w:right="840" w:rightChars="400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□　地域猫活動　　　　　　　　　　　　　□　</w:t>
            </w:r>
            <w:r>
              <w:rPr>
                <w:rFonts w:hint="eastAsia" w:ascii="ＭＳ 明朝" w:hAnsi="ＭＳ 明朝" w:eastAsia="ＭＳ 明朝"/>
                <w:color w:val="000000"/>
              </w:rPr>
              <w:t>TNR</w:t>
            </w:r>
            <w:r>
              <w:rPr>
                <w:rFonts w:hint="eastAsia" w:ascii="ＭＳ 明朝" w:hAnsi="ＭＳ 明朝" w:eastAsia="ＭＳ 明朝"/>
                <w:color w:val="000000"/>
              </w:rPr>
              <w:t>活動　</w:t>
            </w:r>
            <w:r>
              <w:rPr>
                <w:rFonts w:hint="eastAsia"/>
                <w:color w:val="000000"/>
              </w:rPr>
              <w:t>　　</w:t>
            </w:r>
          </w:p>
        </w:tc>
      </w:tr>
      <w:tr>
        <w:trPr>
          <w:trHeight w:val="350" w:hRule="atLeast"/>
        </w:trPr>
        <w:tc>
          <w:tcPr>
            <w:tcW w:w="17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center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活動予定期間</w:t>
            </w:r>
          </w:p>
        </w:tc>
        <w:tc>
          <w:tcPr>
            <w:tcW w:w="794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ind w:firstLine="1050" w:firstLineChars="5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年　　月　　日　～　　　　　年　　月　　日</w:t>
            </w:r>
          </w:p>
        </w:tc>
      </w:tr>
      <w:tr>
        <w:trPr>
          <w:trHeight w:val="520" w:hRule="atLeast"/>
        </w:trPr>
        <w:tc>
          <w:tcPr>
            <w:tcW w:w="17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center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活　動　人　数</w:t>
            </w:r>
          </w:p>
        </w:tc>
        <w:tc>
          <w:tcPr>
            <w:tcW w:w="794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ind w:firstLine="1050" w:firstLineChars="5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人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代表者含む。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</w:p>
        </w:tc>
      </w:tr>
      <w:tr>
        <w:trPr>
          <w:trHeight w:val="710" w:hRule="atLeast"/>
        </w:trPr>
        <w:tc>
          <w:tcPr>
            <w:tcW w:w="171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  <w:t>地域住民との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  <w:t>合意形成（地域猫活動）</w:t>
            </w:r>
          </w:p>
        </w:tc>
        <w:tc>
          <w:tcPr>
            <w:tcW w:w="7944" w:type="dxa"/>
            <w:gridSpan w:val="3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jc w:val="both"/>
              <w:rPr>
                <w:rFonts w:hint="default" w:ascii="ＭＳ 明朝" w:hAnsi="ＭＳ 明朝" w:eastAsia="ＭＳ 明朝"/>
                <w:b w:val="0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</w:rPr>
              <w:t>□既に地域住民との間に合意が形成されている。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</w:rPr>
              <w:t>□これから地域住民との間に合意を形成していく。</w:t>
            </w:r>
          </w:p>
        </w:tc>
      </w:tr>
      <w:tr>
        <w:trPr>
          <w:trHeight w:val="4240" w:hRule="atLeast"/>
        </w:trPr>
        <w:tc>
          <w:tcPr>
            <w:tcW w:w="1715" w:type="dxa"/>
            <w:vMerge w:val="restart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活　動　概　要</w:t>
            </w:r>
          </w:p>
        </w:tc>
        <w:tc>
          <w:tcPr>
            <w:tcW w:w="79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Chars="0"/>
              <w:jc w:val="both"/>
              <w:rPr>
                <w:rFonts w:hint="default" w:ascii="ＭＳ 明朝" w:hAnsi="ＭＳ 明朝" w:eastAsia="ＭＳ 明朝"/>
                <w:b w:val="1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【地域猫活動】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jc w:val="both"/>
              <w:rPr>
                <w:rFonts w:hint="default" w:ascii="ＭＳ 明朝" w:hAnsi="ＭＳ 明朝" w:eastAsia="ＭＳ 明朝"/>
                <w:b w:val="1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◆地域への不妊去勢手術等の実施の周知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</w:rPr>
              <w:t>お知らせチラシ配布等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</w:rPr>
              <w:t>)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firstLine="420" w:firstLineChars="200"/>
              <w:jc w:val="both"/>
              <w:rPr>
                <w:rFonts w:hint="default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  <w:u w:val="single" w:color="auto"/>
              </w:rPr>
              <w:t>※実施月に○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firstLine="630" w:firstLineChars="300"/>
              <w:jc w:val="both"/>
              <w:rPr>
                <w:rFonts w:hint="default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(4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5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6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7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8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9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10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11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12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2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月・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3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Chars="0"/>
              <w:jc w:val="both"/>
              <w:rPr>
                <w:rFonts w:hint="default" w:ascii="ＭＳ 明朝" w:hAnsi="ＭＳ 明朝" w:eastAsia="ＭＳ 明朝"/>
                <w:b w:val="1"/>
                <w:color w:val="000000"/>
                <w:kern w:val="2"/>
                <w:sz w:val="21"/>
              </w:rPr>
            </w:pP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Chars="0"/>
              <w:jc w:val="both"/>
              <w:rPr>
                <w:rFonts w:hint="default" w:ascii="ＭＳ 明朝" w:hAnsi="ＭＳ 明朝" w:eastAsia="ＭＳ 明朝"/>
                <w:b w:val="1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◆不妊去勢手術等の実施</w:t>
            </w: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手術実施予</w:t>
            </w:r>
            <w:bookmarkStart w:id="0" w:name="_GoBack"/>
            <w:bookmarkEnd w:id="0"/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定頭数</w:t>
            </w: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)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210" w:firstLineChars="100"/>
              <w:jc w:val="both"/>
              <w:rPr>
                <w:rFonts w:hint="default" w:ascii="ＭＳ 明朝" w:hAnsi="ＭＳ 明朝" w:eastAsia="ＭＳ 明朝"/>
                <w:b w:val="0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  <w:u w:val="single" w:color="auto"/>
              </w:rPr>
              <w:t>※実施月に頭数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  <w:u w:val="single" w:color="auto"/>
              </w:rPr>
              <w:t>(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  <w:u w:val="single" w:color="auto"/>
              </w:rPr>
              <w:t>予定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  <w:u w:val="single" w:color="auto"/>
              </w:rPr>
              <w:t>)</w:t>
            </w:r>
            <w:r>
              <w:rPr>
                <w:rFonts w:hint="eastAsia" w:ascii="ＭＳ 明朝" w:hAnsi="ＭＳ 明朝" w:eastAsia="ＭＳ 明朝"/>
                <w:b w:val="0"/>
                <w:color w:val="000000"/>
                <w:kern w:val="2"/>
                <w:sz w:val="21"/>
                <w:u w:val="single" w:color="auto"/>
              </w:rPr>
              <w:t>を記載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360" w:lineRule="auto"/>
              <w:ind w:left="0" w:leftChars="0" w:firstLine="210" w:firstLineChars="1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4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5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6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7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8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9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auto"/>
              <w:ind w:left="0" w:leftChars="0" w:firstLine="210" w:firstLineChars="10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10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11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12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1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2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頭】【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3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頭】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auto"/>
              <w:ind w:leftChars="0" w:firstLine="0" w:firstLineChars="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0" w:firstLineChars="0"/>
              <w:jc w:val="both"/>
              <w:rPr>
                <w:rFonts w:hint="default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1"/>
                <w:color w:val="000000"/>
                <w:kern w:val="2"/>
                <w:sz w:val="21"/>
              </w:rPr>
              <w:t>◆手術後の見守り活動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210" w:firstLineChars="1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・給餌頻度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 xml:space="preserve"> 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回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日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日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週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回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210" w:firstLineChars="1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・トイレ設置個数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個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210" w:firstLineChars="100"/>
              <w:jc w:val="both"/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・餌場及びトイレ周辺の清掃頻度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     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回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日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日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週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)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回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/</w:t>
            </w: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月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ind w:left="0" w:leftChars="0" w:firstLine="210" w:firstLineChars="100"/>
              <w:jc w:val="both"/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kern w:val="2"/>
                <w:sz w:val="21"/>
              </w:rPr>
              <w:t>・その他</w:t>
            </w:r>
            <w:r>
              <w:rPr>
                <w:rFonts w:hint="eastAsia" w:ascii="Century" w:hAnsi="Century" w:eastAsia="ＭＳ 明朝"/>
                <w:color w:val="000000"/>
                <w:kern w:val="2"/>
                <w:sz w:val="21"/>
              </w:rPr>
              <w:t>（　　　　　　　　　　　　　　　　　　　　　　　　　　　　　）</w:t>
            </w:r>
          </w:p>
        </w:tc>
      </w:tr>
      <w:tr>
        <w:trPr>
          <w:trHeight w:val="3290" w:hRule="atLeast"/>
        </w:trPr>
        <w:tc>
          <w:tcPr>
            <w:tcW w:w="1715" w:type="dxa"/>
            <w:vMerge w:val="continue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79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b w:val="1"/>
                <w:color w:val="auto"/>
                <w:kern w:val="2"/>
                <w:sz w:val="21"/>
              </w:rPr>
              <w:t>【</w:t>
            </w:r>
            <w:r>
              <w:rPr>
                <w:rFonts w:hint="eastAsia" w:ascii="ＭＳ 明朝" w:hAnsi="ＭＳ 明朝" w:eastAsia="ＭＳ 明朝"/>
                <w:b w:val="1"/>
                <w:color w:val="auto"/>
                <w:kern w:val="2"/>
                <w:sz w:val="21"/>
              </w:rPr>
              <w:t>TNR</w:t>
            </w:r>
            <w:r>
              <w:rPr>
                <w:rFonts w:hint="eastAsia" w:ascii="ＭＳ 明朝" w:hAnsi="ＭＳ 明朝" w:eastAsia="ＭＳ 明朝"/>
                <w:b w:val="1"/>
                <w:color w:val="auto"/>
                <w:kern w:val="2"/>
                <w:sz w:val="21"/>
              </w:rPr>
              <w:t>活動】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hint="eastAsia" w:ascii="ＭＳ 明朝" w:hAnsi="ＭＳ 明朝" w:eastAsia="ＭＳ 明朝"/>
                <w:b w:val="1"/>
                <w:color w:val="auto"/>
                <w:kern w:val="2"/>
                <w:sz w:val="21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auto"/>
        </w:rPr>
      </w:pPr>
    </w:p>
    <w:sectPr>
      <w:pgSz w:w="11906" w:h="16838"/>
      <w:pgMar w:top="850" w:right="1417" w:bottom="850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ヒラギノ明朝 ProN W3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 2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omic Sans MS">
    <w:panose1 w:val="00000000000000000000"/>
    <w:charset w:val="00"/>
    <w:family w:val="script"/>
    <w:notTrueType/>
    <w:pitch w:val="variable"/>
    <w:sig w:usb0="00000000" w:usb1="00000000" w:usb2="00000000" w:usb3="00000000" w:csb0="FF000000" w:csb1="00000000"/>
  </w:font>
  <w:font w:name="Consolas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Garamond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Ink Free">
    <w:panose1 w:val="00000000000000000000"/>
    <w:charset w:val="00"/>
    <w:family w:val="script"/>
    <w:notTrueType/>
    <w:pitch w:val="variable"/>
    <w:sig w:usb0="00000000" w:usb1="00000000" w:usb2="00000000" w:usb3="00000000" w:csb0="FF000000" w:csb1="00000000"/>
  </w:font>
  <w:font w:name="Impact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3"/>
  <w:bordersDoNotSurroundHeader/>
  <w:bordersDoNotSurroundFooter/>
  <w:defaultTabStop w:val="840"/>
  <w:defaultTableStyle w:val="31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0"/>
    <w:next w:val="1"/>
    <w:link w:val="18"/>
    <w:uiPriority w:val="0"/>
    <w:qFormat/>
    <w:pPr>
      <w:autoSpaceDE w:val="0"/>
      <w:autoSpaceDN w:val="0"/>
      <w:ind w:left="1522"/>
      <w:jc w:val="center"/>
      <w:outlineLvl w:val="0"/>
    </w:pPr>
    <w:rPr>
      <w:rFonts w:ascii="ヒラギノ明朝 ProN W3" w:hAnsi="ヒラギノ明朝 ProN W3" w:eastAsia="ヒラギノ明朝 ProN W3"/>
      <w:kern w:val="0"/>
      <w:sz w:val="28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>
    <w:name w:val="footer"/>
    <w:basedOn w:val="0"/>
    <w:next w:val="1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7">
    <w:name w:val="Balloon Text"/>
    <w:basedOn w:val="0"/>
    <w:next w:val="17"/>
    <w:link w:val="0"/>
    <w:uiPriority w:val="0"/>
    <w:semiHidden/>
    <w:rPr>
      <w:rFonts w:ascii="Arial" w:hAnsi="Arial" w:eastAsia="ＭＳ ゴシック"/>
      <w:sz w:val="18"/>
    </w:rPr>
  </w:style>
  <w:style w:type="character" w:styleId="18" w:customStyle="1">
    <w:name w:val="見出し 1 (文字)"/>
    <w:next w:val="18"/>
    <w:link w:val="1"/>
    <w:uiPriority w:val="0"/>
    <w:qFormat/>
    <w:rPr>
      <w:rFonts w:ascii="ヒラギノ明朝 ProN W3" w:hAnsi="ヒラギノ明朝 ProN W3" w:eastAsia="ヒラギノ明朝 ProN W3"/>
      <w:sz w:val="28"/>
    </w:rPr>
  </w:style>
  <w:style w:type="paragraph" w:styleId="19">
    <w:name w:val="Body Text"/>
    <w:basedOn w:val="0"/>
    <w:next w:val="19"/>
    <w:link w:val="2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</w:rPr>
  </w:style>
  <w:style w:type="character" w:styleId="20" w:customStyle="1">
    <w:name w:val="本文 (文字)"/>
    <w:next w:val="20"/>
    <w:link w:val="19"/>
    <w:uiPriority w:val="0"/>
    <w:qFormat/>
    <w:rPr>
      <w:rFonts w:ascii="ヒラギノ明朝 ProN W3" w:hAnsi="ヒラギノ明朝 ProN W3" w:eastAsia="ヒラギノ明朝 ProN W3"/>
      <w:sz w:val="21"/>
    </w:rPr>
  </w:style>
  <w:style w:type="paragraph" w:styleId="21" w:customStyle="1">
    <w:name w:val="Table Paragraph"/>
    <w:basedOn w:val="0"/>
    <w:next w:val="21"/>
    <w:link w:val="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  <w:sz w:val="22"/>
    </w:rPr>
  </w:style>
  <w:style w:type="paragraph" w:styleId="22">
    <w:name w:val="Note Heading"/>
    <w:basedOn w:val="0"/>
    <w:next w:val="0"/>
    <w:link w:val="23"/>
    <w:uiPriority w:val="0"/>
    <w:pPr>
      <w:jc w:val="center"/>
    </w:pPr>
    <w:rPr>
      <w:rFonts w:ascii="ＭＳ 明朝" w:hAnsi="ＭＳ 明朝"/>
      <w:kern w:val="0"/>
    </w:rPr>
  </w:style>
  <w:style w:type="character" w:styleId="23" w:customStyle="1">
    <w:name w:val="記 (文字)"/>
    <w:next w:val="23"/>
    <w:link w:val="22"/>
    <w:uiPriority w:val="0"/>
    <w:qFormat/>
    <w:rPr>
      <w:rFonts w:ascii="ＭＳ 明朝" w:hAnsi="ＭＳ 明朝"/>
      <w:sz w:val="21"/>
    </w:rPr>
  </w:style>
  <w:style w:type="paragraph" w:styleId="24">
    <w:name w:val="Closing"/>
    <w:basedOn w:val="0"/>
    <w:next w:val="24"/>
    <w:link w:val="25"/>
    <w:uiPriority w:val="0"/>
    <w:pPr>
      <w:jc w:val="right"/>
    </w:pPr>
    <w:rPr>
      <w:rFonts w:ascii="ＭＳ 明朝" w:hAnsi="ＭＳ 明朝"/>
      <w:kern w:val="0"/>
    </w:rPr>
  </w:style>
  <w:style w:type="character" w:styleId="25" w:customStyle="1">
    <w:name w:val="結語 (文字)"/>
    <w:next w:val="25"/>
    <w:link w:val="24"/>
    <w:uiPriority w:val="0"/>
    <w:qFormat/>
    <w:rPr>
      <w:rFonts w:ascii="ＭＳ 明朝" w:hAnsi="ＭＳ 明朝"/>
      <w:sz w:val="21"/>
    </w:rPr>
  </w:style>
  <w:style w:type="paragraph" w:styleId="26" w:customStyle="1">
    <w:name w:val="Default"/>
    <w:next w:val="26"/>
    <w:link w:val="0"/>
    <w:uiPriority w:val="0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27">
    <w:name w:val="footnote reference"/>
    <w:next w:val="27"/>
    <w:link w:val="0"/>
    <w:uiPriority w:val="0"/>
    <w:semiHidden/>
    <w:rPr>
      <w:vertAlign w:val="superscript"/>
    </w:rPr>
  </w:style>
  <w:style w:type="character" w:styleId="28">
    <w:name w:val="endnote reference"/>
    <w:next w:val="28"/>
    <w:link w:val="0"/>
    <w:uiPriority w:val="0"/>
    <w:semiHidden/>
    <w:rPr>
      <w:vertAlign w:val="superscript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0" w:customStyle="1">
    <w:name w:val="Table Normal_0"/>
    <w:basedOn w:val="11"/>
    <w:next w:val="30"/>
    <w:link w:val="0"/>
    <w:uiPriority w:val="0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  <w:style w:type="table" w:styleId="31" w:customStyle="1">
    <w:name w:val="表（シンプル 1）"/>
    <w:basedOn w:val="11"/>
    <w:next w:val="3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40</TotalTime>
  <Pages>1</Pages>
  <Words>26</Words>
  <Characters>417</Characters>
  <Application>JUST Note</Application>
  <Lines>53</Lines>
  <Paragraphs>35</Paragraphs>
  <CharactersWithSpaces>656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dcterms:created xsi:type="dcterms:W3CDTF">2025-08-08T01:33:00Z</dcterms:created>
  <dcterms:modified xsi:type="dcterms:W3CDTF">2025-09-29T00:38:39Z</dcterms:modified>
  <cp:revision>9</cp:revision>
</cp:coreProperties>
</file>